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51" w:rsidRPr="00795E51" w:rsidRDefault="00795E51" w:rsidP="00795E51">
      <w:pPr>
        <w:pStyle w:val="a3"/>
        <w:jc w:val="center"/>
        <w:rPr>
          <w:rFonts w:asciiTheme="majorHAnsi" w:hAnsiTheme="majorHAnsi" w:cs="Andalus"/>
          <w:sz w:val="28"/>
          <w:szCs w:val="28"/>
        </w:rPr>
      </w:pPr>
      <w:r w:rsidRPr="00795E51">
        <w:rPr>
          <w:rFonts w:asciiTheme="majorHAnsi" w:hAnsiTheme="majorHAnsi" w:cs="Times New Roman"/>
          <w:sz w:val="28"/>
          <w:szCs w:val="28"/>
        </w:rPr>
        <w:t>Аннотация</w:t>
      </w:r>
    </w:p>
    <w:p w:rsidR="00AC1A8C" w:rsidRDefault="00795E51" w:rsidP="00795E51">
      <w:pPr>
        <w:pStyle w:val="a3"/>
        <w:jc w:val="center"/>
        <w:rPr>
          <w:rFonts w:asciiTheme="majorHAnsi" w:hAnsiTheme="majorHAnsi" w:cs="Times New Roman"/>
          <w:sz w:val="28"/>
          <w:szCs w:val="28"/>
        </w:rPr>
      </w:pPr>
      <w:r w:rsidRPr="00795E51">
        <w:rPr>
          <w:rFonts w:asciiTheme="majorHAnsi" w:hAnsiTheme="majorHAnsi" w:cs="Times New Roman"/>
          <w:sz w:val="28"/>
          <w:szCs w:val="28"/>
        </w:rPr>
        <w:t>к</w:t>
      </w:r>
      <w:r w:rsidRPr="00795E51">
        <w:rPr>
          <w:rFonts w:asciiTheme="majorHAnsi" w:hAnsiTheme="majorHAnsi" w:cs="Andalus"/>
          <w:sz w:val="28"/>
          <w:szCs w:val="28"/>
        </w:rPr>
        <w:t xml:space="preserve"> </w:t>
      </w:r>
      <w:r w:rsidRPr="00795E51">
        <w:rPr>
          <w:rFonts w:asciiTheme="majorHAnsi" w:hAnsiTheme="majorHAnsi" w:cs="Times New Roman"/>
          <w:sz w:val="28"/>
          <w:szCs w:val="28"/>
        </w:rPr>
        <w:t>рабочей</w:t>
      </w:r>
      <w:r w:rsidRPr="00795E51">
        <w:rPr>
          <w:rFonts w:asciiTheme="majorHAnsi" w:hAnsiTheme="majorHAnsi" w:cs="Andalus"/>
          <w:sz w:val="28"/>
          <w:szCs w:val="28"/>
        </w:rPr>
        <w:t xml:space="preserve"> </w:t>
      </w:r>
      <w:r w:rsidRPr="00795E51">
        <w:rPr>
          <w:rFonts w:asciiTheme="majorHAnsi" w:hAnsiTheme="majorHAnsi" w:cs="Times New Roman"/>
          <w:sz w:val="28"/>
          <w:szCs w:val="28"/>
        </w:rPr>
        <w:t>программе</w:t>
      </w:r>
      <w:r w:rsidRPr="00795E51">
        <w:rPr>
          <w:rFonts w:asciiTheme="majorHAnsi" w:hAnsiTheme="majorHAnsi" w:cs="Andalus"/>
          <w:sz w:val="28"/>
          <w:szCs w:val="28"/>
        </w:rPr>
        <w:t xml:space="preserve"> </w:t>
      </w:r>
      <w:r w:rsidRPr="00795E51">
        <w:rPr>
          <w:rFonts w:asciiTheme="majorHAnsi" w:hAnsiTheme="majorHAnsi" w:cs="Times New Roman"/>
          <w:sz w:val="28"/>
          <w:szCs w:val="28"/>
        </w:rPr>
        <w:t>на</w:t>
      </w:r>
      <w:r w:rsidRPr="00795E51">
        <w:rPr>
          <w:rFonts w:asciiTheme="majorHAnsi" w:hAnsiTheme="majorHAnsi" w:cs="Andalus"/>
          <w:sz w:val="28"/>
          <w:szCs w:val="28"/>
        </w:rPr>
        <w:t xml:space="preserve"> 2017 – 2018 </w:t>
      </w:r>
      <w:proofErr w:type="spellStart"/>
      <w:r w:rsidRPr="00795E51">
        <w:rPr>
          <w:rFonts w:asciiTheme="majorHAnsi" w:hAnsiTheme="majorHAnsi" w:cs="Times New Roman"/>
          <w:sz w:val="28"/>
          <w:szCs w:val="28"/>
        </w:rPr>
        <w:t>уч</w:t>
      </w:r>
      <w:proofErr w:type="gramStart"/>
      <w:r w:rsidRPr="00795E51">
        <w:rPr>
          <w:rFonts w:asciiTheme="majorHAnsi" w:hAnsiTheme="majorHAnsi" w:cs="Andalus"/>
          <w:sz w:val="28"/>
          <w:szCs w:val="28"/>
        </w:rPr>
        <w:t>.</w:t>
      </w:r>
      <w:r w:rsidRPr="00795E51">
        <w:rPr>
          <w:rFonts w:asciiTheme="majorHAnsi" w:hAnsiTheme="majorHAnsi" w:cs="Times New Roman"/>
          <w:sz w:val="28"/>
          <w:szCs w:val="28"/>
        </w:rPr>
        <w:t>г</w:t>
      </w:r>
      <w:proofErr w:type="gramEnd"/>
      <w:r w:rsidRPr="00795E51">
        <w:rPr>
          <w:rFonts w:asciiTheme="majorHAnsi" w:hAnsiTheme="majorHAnsi" w:cs="Times New Roman"/>
          <w:sz w:val="28"/>
          <w:szCs w:val="28"/>
        </w:rPr>
        <w:t>од</w:t>
      </w:r>
      <w:proofErr w:type="spellEnd"/>
    </w:p>
    <w:p w:rsidR="00763733" w:rsidRDefault="00763733" w:rsidP="00795E51">
      <w:pPr>
        <w:pStyle w:val="a3"/>
        <w:jc w:val="center"/>
        <w:rPr>
          <w:rFonts w:asciiTheme="majorHAnsi" w:hAnsiTheme="majorHAnsi" w:cs="Times New Roman"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986"/>
        <w:gridCol w:w="7585"/>
      </w:tblGrid>
      <w:tr w:rsidR="00763733" w:rsidTr="00BC10C0">
        <w:tc>
          <w:tcPr>
            <w:tcW w:w="1986" w:type="dxa"/>
          </w:tcPr>
          <w:p w:rsidR="00763733" w:rsidRPr="00763733" w:rsidRDefault="00763733" w:rsidP="00795E51">
            <w:pPr>
              <w:pStyle w:val="a3"/>
              <w:jc w:val="center"/>
              <w:rPr>
                <w:rFonts w:asciiTheme="majorHAnsi" w:hAnsiTheme="majorHAnsi" w:cs="Andalus"/>
                <w:b/>
                <w:sz w:val="28"/>
                <w:szCs w:val="28"/>
              </w:rPr>
            </w:pPr>
            <w:r w:rsidRPr="00763733">
              <w:rPr>
                <w:rFonts w:asciiTheme="majorHAnsi" w:hAnsiTheme="majorHAnsi" w:cs="Andalus"/>
                <w:b/>
                <w:sz w:val="28"/>
                <w:szCs w:val="28"/>
              </w:rPr>
              <w:t xml:space="preserve">Название </w:t>
            </w:r>
            <w:r w:rsidR="00BC10C0">
              <w:rPr>
                <w:rFonts w:asciiTheme="majorHAnsi" w:hAnsiTheme="majorHAnsi" w:cs="Andalus"/>
                <w:b/>
                <w:sz w:val="28"/>
                <w:szCs w:val="28"/>
              </w:rPr>
              <w:t xml:space="preserve">учебного </w:t>
            </w:r>
            <w:r w:rsidRPr="00763733">
              <w:rPr>
                <w:rFonts w:asciiTheme="majorHAnsi" w:hAnsiTheme="majorHAnsi" w:cs="Andalus"/>
                <w:b/>
                <w:sz w:val="28"/>
                <w:szCs w:val="28"/>
              </w:rPr>
              <w:t>предмета</w:t>
            </w:r>
          </w:p>
        </w:tc>
        <w:tc>
          <w:tcPr>
            <w:tcW w:w="7585" w:type="dxa"/>
          </w:tcPr>
          <w:p w:rsidR="00763733" w:rsidRDefault="00763733" w:rsidP="00763733">
            <w:pPr>
              <w:pStyle w:val="a3"/>
              <w:rPr>
                <w:rFonts w:asciiTheme="majorHAnsi" w:hAnsiTheme="majorHAnsi" w:cs="Andalus"/>
                <w:sz w:val="28"/>
                <w:szCs w:val="28"/>
              </w:rPr>
            </w:pPr>
            <w:r>
              <w:rPr>
                <w:rFonts w:asciiTheme="majorHAnsi" w:hAnsiTheme="majorHAnsi" w:cs="Andalus"/>
                <w:sz w:val="28"/>
                <w:szCs w:val="28"/>
              </w:rPr>
              <w:t>Изобразительное искусство</w:t>
            </w:r>
          </w:p>
        </w:tc>
      </w:tr>
      <w:tr w:rsidR="00763733" w:rsidTr="00BC10C0">
        <w:tc>
          <w:tcPr>
            <w:tcW w:w="1986" w:type="dxa"/>
          </w:tcPr>
          <w:p w:rsidR="00763733" w:rsidRPr="00763733" w:rsidRDefault="00763733" w:rsidP="00795E51">
            <w:pPr>
              <w:pStyle w:val="a3"/>
              <w:jc w:val="center"/>
              <w:rPr>
                <w:rFonts w:asciiTheme="majorHAnsi" w:hAnsiTheme="majorHAnsi" w:cs="Andalus"/>
                <w:b/>
                <w:sz w:val="28"/>
                <w:szCs w:val="28"/>
              </w:rPr>
            </w:pPr>
            <w:r w:rsidRPr="00763733">
              <w:rPr>
                <w:rFonts w:asciiTheme="majorHAnsi" w:hAnsiTheme="majorHAnsi" w:cs="Andalus"/>
                <w:b/>
                <w:sz w:val="28"/>
                <w:szCs w:val="28"/>
              </w:rPr>
              <w:t>Класс</w:t>
            </w:r>
          </w:p>
        </w:tc>
        <w:tc>
          <w:tcPr>
            <w:tcW w:w="7585" w:type="dxa"/>
          </w:tcPr>
          <w:p w:rsidR="00763733" w:rsidRDefault="00763733" w:rsidP="00763733">
            <w:pPr>
              <w:pStyle w:val="a3"/>
              <w:rPr>
                <w:rFonts w:asciiTheme="majorHAnsi" w:hAnsiTheme="majorHAnsi" w:cs="Andalus"/>
                <w:sz w:val="28"/>
                <w:szCs w:val="28"/>
              </w:rPr>
            </w:pPr>
            <w:r>
              <w:rPr>
                <w:rFonts w:asciiTheme="majorHAnsi" w:hAnsiTheme="majorHAnsi" w:cs="Andalus"/>
                <w:sz w:val="28"/>
                <w:szCs w:val="28"/>
              </w:rPr>
              <w:t>5 класс</w:t>
            </w:r>
          </w:p>
        </w:tc>
      </w:tr>
      <w:tr w:rsidR="00763733" w:rsidTr="00BC10C0">
        <w:tc>
          <w:tcPr>
            <w:tcW w:w="1986" w:type="dxa"/>
          </w:tcPr>
          <w:p w:rsidR="00763733" w:rsidRPr="00763733" w:rsidRDefault="00763733" w:rsidP="00795E51">
            <w:pPr>
              <w:pStyle w:val="a3"/>
              <w:jc w:val="center"/>
              <w:rPr>
                <w:rFonts w:asciiTheme="majorHAnsi" w:hAnsiTheme="majorHAnsi" w:cs="Andalus"/>
                <w:b/>
                <w:sz w:val="28"/>
                <w:szCs w:val="28"/>
              </w:rPr>
            </w:pPr>
            <w:r w:rsidRPr="00763733">
              <w:rPr>
                <w:rFonts w:asciiTheme="majorHAnsi" w:hAnsiTheme="majorHAnsi" w:cs="Andalus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7585" w:type="dxa"/>
          </w:tcPr>
          <w:p w:rsidR="00763733" w:rsidRDefault="00763733" w:rsidP="00763733">
            <w:pPr>
              <w:pStyle w:val="a3"/>
              <w:rPr>
                <w:rFonts w:asciiTheme="majorHAnsi" w:hAnsiTheme="majorHAnsi" w:cs="Andalus"/>
                <w:sz w:val="28"/>
                <w:szCs w:val="28"/>
              </w:rPr>
            </w:pPr>
            <w:r w:rsidRPr="00763733">
              <w:rPr>
                <w:rFonts w:asciiTheme="majorHAnsi" w:hAnsiTheme="majorHAnsi" w:cs="Andalus"/>
                <w:sz w:val="28"/>
                <w:szCs w:val="28"/>
              </w:rPr>
              <w:t xml:space="preserve">35 часов </w:t>
            </w:r>
            <w:proofErr w:type="gramStart"/>
            <w:r w:rsidRPr="00763733">
              <w:rPr>
                <w:rFonts w:asciiTheme="majorHAnsi" w:hAnsiTheme="majorHAnsi" w:cs="Andalus"/>
                <w:sz w:val="28"/>
                <w:szCs w:val="28"/>
              </w:rPr>
              <w:t xml:space="preserve">( </w:t>
            </w:r>
            <w:proofErr w:type="gramEnd"/>
            <w:r w:rsidRPr="00763733">
              <w:rPr>
                <w:rFonts w:asciiTheme="majorHAnsi" w:hAnsiTheme="majorHAnsi" w:cs="Andalus"/>
                <w:sz w:val="28"/>
                <w:szCs w:val="28"/>
              </w:rPr>
              <w:t>1 час в неделю)</w:t>
            </w:r>
          </w:p>
        </w:tc>
      </w:tr>
      <w:tr w:rsidR="00763733" w:rsidTr="00BC10C0">
        <w:tc>
          <w:tcPr>
            <w:tcW w:w="1986" w:type="dxa"/>
          </w:tcPr>
          <w:p w:rsidR="00763733" w:rsidRPr="00763733" w:rsidRDefault="00763733" w:rsidP="00795E51">
            <w:pPr>
              <w:pStyle w:val="a3"/>
              <w:jc w:val="center"/>
              <w:rPr>
                <w:rFonts w:asciiTheme="majorHAnsi" w:hAnsiTheme="majorHAnsi" w:cs="Andalus"/>
                <w:b/>
                <w:sz w:val="28"/>
                <w:szCs w:val="28"/>
              </w:rPr>
            </w:pPr>
            <w:r w:rsidRPr="00763733">
              <w:rPr>
                <w:rFonts w:asciiTheme="majorHAnsi" w:hAnsiTheme="majorHAnsi" w:cs="Andalus"/>
                <w:b/>
                <w:sz w:val="28"/>
                <w:szCs w:val="28"/>
              </w:rPr>
              <w:t xml:space="preserve">Составители </w:t>
            </w:r>
          </w:p>
        </w:tc>
        <w:tc>
          <w:tcPr>
            <w:tcW w:w="7585" w:type="dxa"/>
          </w:tcPr>
          <w:p w:rsidR="00763733" w:rsidRDefault="00763733" w:rsidP="00763733">
            <w:pPr>
              <w:pStyle w:val="a3"/>
              <w:rPr>
                <w:rFonts w:asciiTheme="majorHAnsi" w:hAnsiTheme="majorHAnsi" w:cs="Andalus"/>
                <w:sz w:val="28"/>
                <w:szCs w:val="28"/>
              </w:rPr>
            </w:pPr>
            <w:r>
              <w:rPr>
                <w:rFonts w:asciiTheme="majorHAnsi" w:hAnsiTheme="majorHAnsi" w:cs="Andalus"/>
                <w:sz w:val="28"/>
                <w:szCs w:val="28"/>
              </w:rPr>
              <w:t>Селютин Леонид Иванович</w:t>
            </w:r>
          </w:p>
        </w:tc>
      </w:tr>
      <w:tr w:rsidR="00763733" w:rsidTr="00BC10C0">
        <w:tc>
          <w:tcPr>
            <w:tcW w:w="1986" w:type="dxa"/>
          </w:tcPr>
          <w:p w:rsidR="00763733" w:rsidRPr="00763733" w:rsidRDefault="00763733" w:rsidP="00795E51">
            <w:pPr>
              <w:pStyle w:val="a3"/>
              <w:jc w:val="center"/>
              <w:rPr>
                <w:rFonts w:asciiTheme="majorHAnsi" w:hAnsiTheme="majorHAnsi" w:cs="Andalus"/>
                <w:b/>
                <w:sz w:val="28"/>
                <w:szCs w:val="28"/>
              </w:rPr>
            </w:pPr>
            <w:r w:rsidRPr="00763733">
              <w:rPr>
                <w:rFonts w:asciiTheme="majorHAnsi" w:hAnsiTheme="majorHAnsi" w:cs="Andalus"/>
                <w:b/>
                <w:sz w:val="28"/>
                <w:szCs w:val="28"/>
              </w:rPr>
              <w:t>Цель курса</w:t>
            </w:r>
          </w:p>
        </w:tc>
        <w:tc>
          <w:tcPr>
            <w:tcW w:w="7585" w:type="dxa"/>
          </w:tcPr>
          <w:p w:rsidR="00763733" w:rsidRDefault="00BC10C0" w:rsidP="00763733">
            <w:pPr>
              <w:pStyle w:val="a3"/>
              <w:rPr>
                <w:rFonts w:asciiTheme="majorHAnsi" w:hAnsiTheme="majorHAnsi" w:cs="Andalus"/>
                <w:sz w:val="28"/>
                <w:szCs w:val="28"/>
              </w:rPr>
            </w:pPr>
            <w:r>
              <w:rPr>
                <w:rFonts w:asciiTheme="majorHAnsi" w:hAnsiTheme="majorHAnsi" w:cs="Andalus"/>
                <w:sz w:val="28"/>
                <w:szCs w:val="28"/>
              </w:rPr>
              <w:t xml:space="preserve">Курс 5 </w:t>
            </w:r>
            <w:r w:rsidRPr="00BC10C0">
              <w:rPr>
                <w:rFonts w:asciiTheme="majorHAnsi" w:hAnsiTheme="majorHAnsi" w:cs="Andalus"/>
                <w:sz w:val="28"/>
                <w:szCs w:val="28"/>
              </w:rPr>
              <w:t>класса – «Декоративно – прикладно</w:t>
            </w:r>
            <w:r>
              <w:rPr>
                <w:rFonts w:asciiTheme="majorHAnsi" w:hAnsiTheme="majorHAnsi" w:cs="Andalus"/>
                <w:sz w:val="28"/>
                <w:szCs w:val="28"/>
              </w:rPr>
              <w:t>е искусство в жизни человека»</w:t>
            </w:r>
            <w:proofErr w:type="gramStart"/>
            <w:r>
              <w:rPr>
                <w:rFonts w:asciiTheme="majorHAnsi" w:hAnsiTheme="majorHAnsi" w:cs="Andalus"/>
                <w:sz w:val="28"/>
                <w:szCs w:val="28"/>
              </w:rPr>
              <w:t>.</w:t>
            </w:r>
            <w:proofErr w:type="gramEnd"/>
            <w:r>
              <w:rPr>
                <w:rFonts w:asciiTheme="majorHAnsi" w:hAnsiTheme="majorHAnsi" w:cs="Andalus"/>
                <w:sz w:val="28"/>
                <w:szCs w:val="28"/>
              </w:rPr>
              <w:t xml:space="preserve"> Он посвящен</w:t>
            </w:r>
            <w:r w:rsidRPr="00BC10C0">
              <w:rPr>
                <w:rFonts w:asciiTheme="majorHAnsi" w:hAnsiTheme="majorHAnsi" w:cs="Andalus"/>
                <w:sz w:val="28"/>
                <w:szCs w:val="28"/>
              </w:rPr>
              <w:t xml:space="preserve"> изучению группы декоративных искусств, в которых сильна связь с фольклором, с народными корнями искусства. В 5 классе в наибольшей степени раскрывается свойственный детству наивно – декоративный язык изображения. В процессе обучения ученик получает возможность совершенствовать </w:t>
            </w:r>
            <w:proofErr w:type="spellStart"/>
            <w:r w:rsidRPr="00BC10C0">
              <w:rPr>
                <w:rFonts w:asciiTheme="majorHAnsi" w:hAnsiTheme="majorHAnsi" w:cs="Andalus"/>
                <w:sz w:val="28"/>
                <w:szCs w:val="28"/>
              </w:rPr>
              <w:t>общеучебные</w:t>
            </w:r>
            <w:proofErr w:type="spellEnd"/>
            <w:r w:rsidRPr="00BC10C0">
              <w:rPr>
                <w:rFonts w:asciiTheme="majorHAnsi" w:hAnsiTheme="majorHAnsi" w:cs="Andalus"/>
                <w:sz w:val="28"/>
                <w:szCs w:val="28"/>
              </w:rPr>
              <w:t xml:space="preserve"> умения, навыки, способы деятельности.</w:t>
            </w:r>
            <w:r>
              <w:rPr>
                <w:rFonts w:asciiTheme="majorHAnsi" w:hAnsiTheme="majorHAnsi" w:cs="Andalus"/>
                <w:sz w:val="28"/>
                <w:szCs w:val="28"/>
              </w:rPr>
              <w:t xml:space="preserve"> </w:t>
            </w:r>
            <w:r w:rsidR="00763733">
              <w:rPr>
                <w:rFonts w:asciiTheme="majorHAnsi" w:hAnsiTheme="majorHAnsi" w:cs="Andalus"/>
                <w:sz w:val="28"/>
                <w:szCs w:val="28"/>
              </w:rPr>
              <w:t>Цель курса заключается в развитии</w:t>
            </w:r>
            <w:r w:rsidR="00763733" w:rsidRPr="00763733">
              <w:rPr>
                <w:rFonts w:asciiTheme="majorHAnsi" w:hAnsiTheme="majorHAnsi" w:cs="Andalus"/>
                <w:sz w:val="28"/>
                <w:szCs w:val="28"/>
              </w:rPr>
              <w:t xml:space="preserve"> художественно-творческих способностей учащихся, образного и ассоциативного мышления, фантазии, зрительно-образной памяти, эмоционально-эстетическог</w:t>
            </w:r>
            <w:r>
              <w:rPr>
                <w:rFonts w:asciiTheme="majorHAnsi" w:hAnsiTheme="majorHAnsi" w:cs="Andalus"/>
                <w:sz w:val="28"/>
                <w:szCs w:val="28"/>
              </w:rPr>
              <w:t xml:space="preserve">о восприятия действительности; </w:t>
            </w:r>
            <w:r w:rsidR="00856B44">
              <w:rPr>
                <w:rFonts w:asciiTheme="majorHAnsi" w:hAnsiTheme="majorHAnsi" w:cs="Andalus"/>
                <w:sz w:val="28"/>
                <w:szCs w:val="28"/>
              </w:rPr>
              <w:t>формировании</w:t>
            </w:r>
            <w:r w:rsidR="00763733" w:rsidRPr="00763733">
              <w:rPr>
                <w:rFonts w:asciiTheme="majorHAnsi" w:hAnsiTheme="majorHAnsi" w:cs="Andalus"/>
                <w:sz w:val="28"/>
                <w:szCs w:val="28"/>
              </w:rPr>
              <w:t xml:space="preserve"> устойчивого интереса к изобразительному искусству, способности воспринимать его историчес</w:t>
            </w:r>
            <w:r w:rsidR="00856B44">
              <w:rPr>
                <w:rFonts w:asciiTheme="majorHAnsi" w:hAnsiTheme="majorHAnsi" w:cs="Andalus"/>
                <w:sz w:val="28"/>
                <w:szCs w:val="28"/>
              </w:rPr>
              <w:t>кие и национальные особенности.</w:t>
            </w:r>
          </w:p>
        </w:tc>
      </w:tr>
      <w:tr w:rsidR="00763733" w:rsidTr="00BC10C0">
        <w:tc>
          <w:tcPr>
            <w:tcW w:w="1986" w:type="dxa"/>
          </w:tcPr>
          <w:p w:rsidR="00763733" w:rsidRPr="00763733" w:rsidRDefault="00763733" w:rsidP="00795E51">
            <w:pPr>
              <w:pStyle w:val="a3"/>
              <w:jc w:val="center"/>
              <w:rPr>
                <w:rFonts w:asciiTheme="majorHAnsi" w:hAnsiTheme="majorHAnsi" w:cs="Andalus"/>
                <w:b/>
                <w:sz w:val="28"/>
                <w:szCs w:val="28"/>
              </w:rPr>
            </w:pPr>
            <w:r w:rsidRPr="00763733">
              <w:rPr>
                <w:rFonts w:asciiTheme="majorHAnsi" w:hAnsiTheme="majorHAnsi" w:cs="Andalus"/>
                <w:b/>
                <w:sz w:val="28"/>
                <w:szCs w:val="28"/>
              </w:rPr>
              <w:t>Структура курса</w:t>
            </w:r>
          </w:p>
        </w:tc>
        <w:tc>
          <w:tcPr>
            <w:tcW w:w="7585" w:type="dxa"/>
          </w:tcPr>
          <w:p w:rsidR="00856B44" w:rsidRDefault="00856B44" w:rsidP="00856B44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 w:cs="Andalus"/>
                <w:sz w:val="28"/>
                <w:szCs w:val="28"/>
              </w:rPr>
            </w:pPr>
            <w:r w:rsidRPr="00856B44">
              <w:rPr>
                <w:rFonts w:asciiTheme="majorHAnsi" w:hAnsiTheme="majorHAnsi" w:cs="Andalus"/>
                <w:sz w:val="28"/>
                <w:szCs w:val="28"/>
              </w:rPr>
              <w:t>Древние корн</w:t>
            </w:r>
            <w:r>
              <w:rPr>
                <w:rFonts w:asciiTheme="majorHAnsi" w:hAnsiTheme="majorHAnsi" w:cs="Andalus"/>
                <w:sz w:val="28"/>
                <w:szCs w:val="28"/>
              </w:rPr>
              <w:t>и народного искусства – 8 часов:</w:t>
            </w:r>
          </w:p>
          <w:p w:rsidR="00856B44" w:rsidRPr="00856B44" w:rsidRDefault="00856B44" w:rsidP="00856B44">
            <w:pPr>
              <w:pStyle w:val="a3"/>
              <w:rPr>
                <w:rFonts w:asciiTheme="majorHAnsi" w:hAnsiTheme="majorHAnsi" w:cs="Andalus"/>
                <w:sz w:val="28"/>
                <w:szCs w:val="28"/>
              </w:rPr>
            </w:pPr>
            <w:r>
              <w:rPr>
                <w:rFonts w:asciiTheme="majorHAnsi" w:hAnsiTheme="majorHAnsi" w:cs="Andalus"/>
                <w:sz w:val="28"/>
                <w:szCs w:val="28"/>
              </w:rPr>
              <w:t>Русская изба – 4 часа</w:t>
            </w:r>
          </w:p>
          <w:p w:rsidR="00856B44" w:rsidRPr="00856B44" w:rsidRDefault="00856B44" w:rsidP="00856B44">
            <w:pPr>
              <w:pStyle w:val="a3"/>
              <w:rPr>
                <w:rFonts w:asciiTheme="majorHAnsi" w:hAnsiTheme="majorHAnsi" w:cs="Andalus"/>
                <w:sz w:val="28"/>
                <w:szCs w:val="28"/>
              </w:rPr>
            </w:pPr>
            <w:r>
              <w:rPr>
                <w:rFonts w:asciiTheme="majorHAnsi" w:hAnsiTheme="majorHAnsi" w:cs="Andalus"/>
                <w:sz w:val="28"/>
                <w:szCs w:val="28"/>
              </w:rPr>
              <w:t xml:space="preserve">Декор предметов быта  - </w:t>
            </w:r>
            <w:r w:rsidRPr="00856B44">
              <w:rPr>
                <w:rFonts w:asciiTheme="majorHAnsi" w:hAnsiTheme="majorHAnsi" w:cs="Andalus"/>
                <w:sz w:val="28"/>
                <w:szCs w:val="28"/>
              </w:rPr>
              <w:t>2 часа</w:t>
            </w:r>
            <w:r w:rsidRPr="00856B44">
              <w:rPr>
                <w:rFonts w:asciiTheme="majorHAnsi" w:hAnsiTheme="majorHAnsi" w:cs="Andalus"/>
                <w:sz w:val="28"/>
                <w:szCs w:val="28"/>
              </w:rPr>
              <w:tab/>
            </w:r>
          </w:p>
          <w:p w:rsidR="00856B44" w:rsidRPr="00856B44" w:rsidRDefault="00856B44" w:rsidP="00856B44">
            <w:pPr>
              <w:pStyle w:val="a3"/>
              <w:rPr>
                <w:rFonts w:asciiTheme="majorHAnsi" w:hAnsiTheme="majorHAnsi" w:cs="Andalus"/>
                <w:sz w:val="28"/>
                <w:szCs w:val="28"/>
              </w:rPr>
            </w:pPr>
            <w:r>
              <w:rPr>
                <w:rFonts w:asciiTheme="majorHAnsi" w:hAnsiTheme="majorHAnsi" w:cs="Andalus"/>
                <w:sz w:val="28"/>
                <w:szCs w:val="28"/>
              </w:rPr>
              <w:t>Народный праздничный костюм  2 часа</w:t>
            </w:r>
            <w:r w:rsidRPr="00856B44">
              <w:rPr>
                <w:rFonts w:asciiTheme="majorHAnsi" w:hAnsiTheme="majorHAnsi" w:cs="Andalus"/>
                <w:sz w:val="28"/>
                <w:szCs w:val="28"/>
              </w:rPr>
              <w:t xml:space="preserve"> </w:t>
            </w:r>
          </w:p>
          <w:p w:rsidR="00856B44" w:rsidRPr="00856B44" w:rsidRDefault="00856B44" w:rsidP="00193484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 w:cs="Andalus"/>
                <w:sz w:val="28"/>
                <w:szCs w:val="28"/>
              </w:rPr>
            </w:pPr>
            <w:r>
              <w:rPr>
                <w:rFonts w:asciiTheme="majorHAnsi" w:hAnsiTheme="majorHAnsi" w:cs="Andalus"/>
                <w:sz w:val="28"/>
                <w:szCs w:val="28"/>
              </w:rPr>
              <w:t xml:space="preserve"> </w:t>
            </w:r>
            <w:r w:rsidRPr="00856B44">
              <w:rPr>
                <w:rFonts w:asciiTheme="majorHAnsi" w:hAnsiTheme="majorHAnsi" w:cs="Andalus"/>
                <w:sz w:val="28"/>
                <w:szCs w:val="28"/>
              </w:rPr>
              <w:t>Связи времен в народном искусстве – 10 часов</w:t>
            </w:r>
            <w:r w:rsidR="00193484">
              <w:rPr>
                <w:rFonts w:asciiTheme="majorHAnsi" w:hAnsiTheme="majorHAnsi" w:cs="Andalus"/>
                <w:sz w:val="28"/>
                <w:szCs w:val="28"/>
              </w:rPr>
              <w:t>:</w:t>
            </w:r>
          </w:p>
          <w:p w:rsidR="00856B44" w:rsidRPr="00856B44" w:rsidRDefault="00856B44" w:rsidP="00856B44">
            <w:pPr>
              <w:pStyle w:val="a3"/>
              <w:rPr>
                <w:rFonts w:asciiTheme="majorHAnsi" w:hAnsiTheme="majorHAnsi" w:cs="Andalus"/>
                <w:sz w:val="28"/>
                <w:szCs w:val="28"/>
              </w:rPr>
            </w:pPr>
            <w:r>
              <w:rPr>
                <w:rFonts w:asciiTheme="majorHAnsi" w:hAnsiTheme="majorHAnsi" w:cs="Andalus"/>
                <w:sz w:val="28"/>
                <w:szCs w:val="28"/>
              </w:rPr>
              <w:t xml:space="preserve">Древние образы в игрушках - </w:t>
            </w:r>
            <w:r w:rsidRPr="00856B44">
              <w:rPr>
                <w:rFonts w:asciiTheme="majorHAnsi" w:hAnsiTheme="majorHAnsi" w:cs="Andalus"/>
                <w:sz w:val="28"/>
                <w:szCs w:val="28"/>
              </w:rPr>
              <w:t>2 часа</w:t>
            </w:r>
            <w:r w:rsidRPr="00856B44">
              <w:rPr>
                <w:rFonts w:asciiTheme="majorHAnsi" w:hAnsiTheme="majorHAnsi" w:cs="Andalus"/>
                <w:sz w:val="28"/>
                <w:szCs w:val="28"/>
              </w:rPr>
              <w:tab/>
              <w:t xml:space="preserve"> </w:t>
            </w:r>
          </w:p>
          <w:p w:rsidR="00193484" w:rsidRDefault="00193484" w:rsidP="00856B44">
            <w:pPr>
              <w:pStyle w:val="a3"/>
              <w:rPr>
                <w:rFonts w:asciiTheme="majorHAnsi" w:hAnsiTheme="majorHAnsi" w:cs="Andalus"/>
                <w:sz w:val="28"/>
                <w:szCs w:val="28"/>
              </w:rPr>
            </w:pPr>
            <w:r>
              <w:rPr>
                <w:rFonts w:asciiTheme="majorHAnsi" w:hAnsiTheme="majorHAnsi" w:cs="Andalus"/>
                <w:sz w:val="28"/>
                <w:szCs w:val="28"/>
              </w:rPr>
              <w:t>Народные промыслы - 8 часов</w:t>
            </w:r>
          </w:p>
          <w:p w:rsidR="00856B44" w:rsidRPr="00856B44" w:rsidRDefault="00856B44" w:rsidP="00193484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 w:cs="Andalus"/>
                <w:sz w:val="28"/>
                <w:szCs w:val="28"/>
              </w:rPr>
            </w:pPr>
            <w:r w:rsidRPr="00856B44">
              <w:rPr>
                <w:rFonts w:asciiTheme="majorHAnsi" w:hAnsiTheme="majorHAnsi" w:cs="Andalus"/>
                <w:sz w:val="28"/>
                <w:szCs w:val="28"/>
              </w:rPr>
              <w:t>Декор – человек, общество, время – 9 часов</w:t>
            </w:r>
            <w:r w:rsidR="00193484">
              <w:rPr>
                <w:rFonts w:asciiTheme="majorHAnsi" w:hAnsiTheme="majorHAnsi" w:cs="Andalus"/>
                <w:sz w:val="28"/>
                <w:szCs w:val="28"/>
              </w:rPr>
              <w:t>:</w:t>
            </w:r>
          </w:p>
          <w:p w:rsidR="00856B44" w:rsidRPr="00193484" w:rsidRDefault="00856B44" w:rsidP="00193484">
            <w:pPr>
              <w:pStyle w:val="a3"/>
              <w:rPr>
                <w:rFonts w:asciiTheme="majorHAnsi" w:hAnsiTheme="majorHAnsi" w:cs="Andalus"/>
                <w:sz w:val="28"/>
                <w:szCs w:val="28"/>
              </w:rPr>
            </w:pPr>
            <w:r w:rsidRPr="00193484">
              <w:rPr>
                <w:rFonts w:asciiTheme="majorHAnsi" w:hAnsiTheme="majorHAnsi" w:cs="Andalus"/>
                <w:sz w:val="28"/>
                <w:szCs w:val="28"/>
              </w:rPr>
              <w:t>Декор и положение человека в обществе</w:t>
            </w:r>
            <w:r w:rsidR="00193484" w:rsidRPr="00193484">
              <w:rPr>
                <w:rFonts w:asciiTheme="majorHAnsi" w:hAnsiTheme="majorHAnsi" w:cs="Andalus"/>
                <w:sz w:val="28"/>
                <w:szCs w:val="28"/>
              </w:rPr>
              <w:t xml:space="preserve"> - </w:t>
            </w:r>
            <w:r w:rsidRPr="00193484">
              <w:rPr>
                <w:rFonts w:asciiTheme="majorHAnsi" w:hAnsiTheme="majorHAnsi" w:cs="Andalus"/>
                <w:sz w:val="28"/>
                <w:szCs w:val="28"/>
              </w:rPr>
              <w:t>3 часа</w:t>
            </w:r>
            <w:r w:rsidRPr="00193484">
              <w:rPr>
                <w:rFonts w:asciiTheme="majorHAnsi" w:hAnsiTheme="majorHAnsi" w:cs="Andalus"/>
                <w:sz w:val="28"/>
                <w:szCs w:val="28"/>
              </w:rPr>
              <w:tab/>
            </w:r>
          </w:p>
          <w:p w:rsidR="00193484" w:rsidRDefault="00856B44" w:rsidP="00193484">
            <w:pPr>
              <w:pStyle w:val="a3"/>
              <w:rPr>
                <w:rFonts w:asciiTheme="majorHAnsi" w:hAnsiTheme="majorHAnsi" w:cs="Andalus"/>
                <w:sz w:val="28"/>
                <w:szCs w:val="28"/>
              </w:rPr>
            </w:pPr>
            <w:r w:rsidRPr="00856B44">
              <w:rPr>
                <w:rFonts w:asciiTheme="majorHAnsi" w:hAnsiTheme="majorHAnsi" w:cs="Andalus"/>
                <w:sz w:val="28"/>
                <w:szCs w:val="28"/>
              </w:rPr>
              <w:t>Одежда говорит о человеке</w:t>
            </w:r>
            <w:r w:rsidR="00193484">
              <w:rPr>
                <w:rFonts w:asciiTheme="majorHAnsi" w:hAnsiTheme="majorHAnsi" w:cs="Andalus"/>
                <w:sz w:val="28"/>
                <w:szCs w:val="28"/>
              </w:rPr>
              <w:t xml:space="preserve"> - </w:t>
            </w:r>
            <w:r w:rsidRPr="00193484">
              <w:rPr>
                <w:rFonts w:asciiTheme="majorHAnsi" w:hAnsiTheme="majorHAnsi" w:cs="Andalus"/>
                <w:sz w:val="28"/>
                <w:szCs w:val="28"/>
              </w:rPr>
              <w:t>3 часа</w:t>
            </w:r>
          </w:p>
          <w:p w:rsidR="00193484" w:rsidRDefault="00856B44" w:rsidP="00193484">
            <w:pPr>
              <w:pStyle w:val="a3"/>
              <w:rPr>
                <w:rFonts w:asciiTheme="majorHAnsi" w:hAnsiTheme="majorHAnsi" w:cs="Andalus"/>
                <w:sz w:val="28"/>
                <w:szCs w:val="28"/>
              </w:rPr>
            </w:pPr>
            <w:bookmarkStart w:id="0" w:name="_GoBack"/>
            <w:bookmarkEnd w:id="0"/>
            <w:r w:rsidRPr="00856B44">
              <w:rPr>
                <w:rFonts w:asciiTheme="majorHAnsi" w:hAnsiTheme="majorHAnsi" w:cs="Andalus"/>
                <w:sz w:val="28"/>
                <w:szCs w:val="28"/>
              </w:rPr>
              <w:t>Искусство геральдики</w:t>
            </w:r>
            <w:r w:rsidR="00193484">
              <w:rPr>
                <w:rFonts w:asciiTheme="majorHAnsi" w:hAnsiTheme="majorHAnsi" w:cs="Andalus"/>
                <w:sz w:val="28"/>
                <w:szCs w:val="28"/>
              </w:rPr>
              <w:t xml:space="preserve"> - 3 часа</w:t>
            </w:r>
          </w:p>
          <w:p w:rsidR="00856B44" w:rsidRPr="00193484" w:rsidRDefault="00856B44" w:rsidP="00856B44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 w:cs="Andalus"/>
                <w:sz w:val="28"/>
                <w:szCs w:val="28"/>
              </w:rPr>
            </w:pPr>
            <w:r w:rsidRPr="00193484">
              <w:rPr>
                <w:rFonts w:asciiTheme="majorHAnsi" w:hAnsiTheme="majorHAnsi" w:cs="Andalus"/>
                <w:sz w:val="28"/>
                <w:szCs w:val="28"/>
              </w:rPr>
              <w:t>Декоративное искусство в современном мире – 8 ч</w:t>
            </w:r>
            <w:r w:rsidR="00193484">
              <w:rPr>
                <w:rFonts w:asciiTheme="majorHAnsi" w:hAnsiTheme="majorHAnsi" w:cs="Andalus"/>
                <w:sz w:val="28"/>
                <w:szCs w:val="28"/>
              </w:rPr>
              <w:t>.</w:t>
            </w:r>
          </w:p>
          <w:p w:rsidR="00763733" w:rsidRDefault="00763733" w:rsidP="00856B44">
            <w:pPr>
              <w:pStyle w:val="a3"/>
              <w:rPr>
                <w:rFonts w:asciiTheme="majorHAnsi" w:hAnsiTheme="majorHAnsi" w:cs="Andalus"/>
                <w:sz w:val="28"/>
                <w:szCs w:val="28"/>
              </w:rPr>
            </w:pPr>
          </w:p>
        </w:tc>
      </w:tr>
    </w:tbl>
    <w:p w:rsidR="00763733" w:rsidRPr="00795E51" w:rsidRDefault="00763733" w:rsidP="00795E51">
      <w:pPr>
        <w:pStyle w:val="a3"/>
        <w:jc w:val="center"/>
        <w:rPr>
          <w:rFonts w:asciiTheme="majorHAnsi" w:hAnsiTheme="majorHAnsi" w:cs="Andalus"/>
          <w:sz w:val="28"/>
          <w:szCs w:val="28"/>
        </w:rPr>
      </w:pPr>
    </w:p>
    <w:sectPr w:rsidR="00763733" w:rsidRPr="0079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D23"/>
    <w:multiLevelType w:val="hybridMultilevel"/>
    <w:tmpl w:val="58925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31BEF"/>
    <w:multiLevelType w:val="hybridMultilevel"/>
    <w:tmpl w:val="AA24A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51"/>
    <w:rsid w:val="00193484"/>
    <w:rsid w:val="00763733"/>
    <w:rsid w:val="00795E51"/>
    <w:rsid w:val="00856B44"/>
    <w:rsid w:val="008C67F3"/>
    <w:rsid w:val="00AC1A8C"/>
    <w:rsid w:val="00BC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E51"/>
    <w:pPr>
      <w:spacing w:after="0" w:line="240" w:lineRule="auto"/>
    </w:pPr>
  </w:style>
  <w:style w:type="table" w:styleId="a4">
    <w:name w:val="Table Grid"/>
    <w:basedOn w:val="a1"/>
    <w:uiPriority w:val="59"/>
    <w:rsid w:val="00763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E51"/>
    <w:pPr>
      <w:spacing w:after="0" w:line="240" w:lineRule="auto"/>
    </w:pPr>
  </w:style>
  <w:style w:type="table" w:styleId="a4">
    <w:name w:val="Table Grid"/>
    <w:basedOn w:val="a1"/>
    <w:uiPriority w:val="59"/>
    <w:rsid w:val="00763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1</cp:revision>
  <dcterms:created xsi:type="dcterms:W3CDTF">2017-09-20T11:52:00Z</dcterms:created>
  <dcterms:modified xsi:type="dcterms:W3CDTF">2017-09-20T13:20:00Z</dcterms:modified>
</cp:coreProperties>
</file>